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5F" w:rsidRPr="00E44E5F" w:rsidRDefault="00E44E5F" w:rsidP="00EA4C2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t>МАРШРУТ ВЫХОДНОГО ДНЯ</w:t>
      </w:r>
    </w:p>
    <w:p w:rsidR="00E44E5F" w:rsidRPr="00E44E5F" w:rsidRDefault="00E44E5F" w:rsidP="00E44E5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121202">
        <w:rPr>
          <w:rStyle w:val="c29"/>
          <w:rFonts w:asciiTheme="minorHAnsi" w:hAnsiTheme="minorHAnsi" w:cstheme="minorHAnsi"/>
          <w:sz w:val="32"/>
          <w:szCs w:val="32"/>
        </w:rPr>
        <w:t>Октябрь</w:t>
      </w: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E44E5F" w:rsidRDefault="00121202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121202">
        <w:rPr>
          <w:rStyle w:val="c20"/>
          <w:rFonts w:asciiTheme="minorHAnsi" w:hAnsiTheme="minorHAnsi"/>
          <w:b/>
          <w:sz w:val="36"/>
          <w:szCs w:val="36"/>
        </w:rPr>
        <w:t>БРЕМЕНСКИЕ МУЗЫКАНТЫ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E44E5F" w:rsidTr="00443630">
        <w:trPr>
          <w:jc w:val="center"/>
        </w:trPr>
        <w:tc>
          <w:tcPr>
            <w:tcW w:w="2979" w:type="dxa"/>
            <w:vMerge w:val="restart"/>
          </w:tcPr>
          <w:p w:rsidR="00E44E5F" w:rsidRDefault="00121202" w:rsidP="0044363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27275"/>
                  <wp:effectExtent l="0" t="0" r="0" b="0"/>
                  <wp:docPr id="2" name="Рисунок 2" descr="Бременские музыка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ременские музыка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44E5F" w:rsidRDefault="00E44E5F" w:rsidP="0044363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2543175" cy="542925"/>
                  <wp:effectExtent l="0" t="0" r="9525" b="9525"/>
                  <wp:docPr id="12" name="Рисунок 12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6839426B" wp14:editId="77B5E014">
                  <wp:extent cx="228600" cy="228600"/>
                  <wp:effectExtent l="0" t="0" r="0" b="0"/>
                  <wp:docPr id="9" name="Рисунок 9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2807E5" w:rsidP="00121202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121202">
              <w:rPr>
                <w:rStyle w:val="c20"/>
                <w:rFonts w:asciiTheme="minorHAnsi" w:hAnsiTheme="minorHAnsi"/>
                <w:sz w:val="28"/>
                <w:szCs w:val="28"/>
              </w:rPr>
              <w:t>11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121202">
              <w:rPr>
                <w:rStyle w:val="c20"/>
                <w:rFonts w:asciiTheme="minorHAnsi" w:hAnsiTheme="minorHAnsi"/>
                <w:sz w:val="28"/>
                <w:szCs w:val="28"/>
              </w:rPr>
              <w:t>октября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17625DF9" wp14:editId="33BBD2EE">
                  <wp:extent cx="228600" cy="228600"/>
                  <wp:effectExtent l="0" t="0" r="0" b="0"/>
                  <wp:docPr id="10" name="Рисунок 10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121202" w:rsidP="00E8598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121202">
              <w:rPr>
                <w:rStyle w:val="c20"/>
                <w:rFonts w:asciiTheme="minorHAnsi" w:hAnsiTheme="minorHAnsi"/>
                <w:sz w:val="28"/>
                <w:szCs w:val="28"/>
              </w:rPr>
              <w:t>МЮЗИК-ХОЛЛ</w:t>
            </w:r>
            <w:r w:rsidR="00E44E5F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121202">
              <w:rPr>
                <w:rStyle w:val="c20"/>
                <w:rFonts w:asciiTheme="minorHAnsi" w:hAnsiTheme="minorHAnsi"/>
                <w:b/>
                <w:szCs w:val="28"/>
              </w:rPr>
              <w:t>Александровский парк, 4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797B426" wp14:editId="21E6FEC8">
                  <wp:extent cx="228600" cy="228600"/>
                  <wp:effectExtent l="0" t="0" r="0" b="0"/>
                  <wp:docPr id="11" name="Рисунок 11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44E5F" w:rsidRDefault="00121202" w:rsidP="00121202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8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00 – </w:t>
            </w:r>
            <w:r w:rsidR="004E06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1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E44E5F" w:rsidTr="00443630">
        <w:trPr>
          <w:trHeight w:val="772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443630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443630">
        <w:trPr>
          <w:trHeight w:val="772"/>
          <w:jc w:val="center"/>
        </w:trPr>
        <w:tc>
          <w:tcPr>
            <w:tcW w:w="8431" w:type="dxa"/>
            <w:gridSpan w:val="3"/>
          </w:tcPr>
          <w:p w:rsidR="00E44E5F" w:rsidRDefault="00121202" w:rsidP="002C532B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2120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Старинная сказка братьев Гримм стала суперпопулярной и всенародно любимой после выхода пластинки с музыкой Геннадия Гладкова на стихи Юрия </w:t>
            </w:r>
            <w:proofErr w:type="spellStart"/>
            <w:r w:rsidRPr="00121202">
              <w:rPr>
                <w:rFonts w:asciiTheme="minorHAnsi" w:hAnsiTheme="minorHAnsi" w:cstheme="minorHAnsi"/>
                <w:bCs/>
                <w:sz w:val="28"/>
                <w:szCs w:val="28"/>
              </w:rPr>
              <w:t>Энтина</w:t>
            </w:r>
            <w:proofErr w:type="spellEnd"/>
            <w:r w:rsidRPr="0012120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и создания одноименного мультфильма. Спектакль театра «Мюзик-Холл» поставлен лауреатом Высшей премии Санкт-Петербурга «Золотой софит», режиссером Натальей Индейкиной. В основе сюжета лежит романтическая история о любви, настоящей дружбе и жажде приключений. Юные зрители отправятся бродить по свету вместе с Трубадуром, Ослом, Котом, Псом и Петухом, встретят на своем пути разбойников и грозную Атаманшу, спасут Короля, подружатся с прекрасной Принцессой и споют любимые песни.</w:t>
            </w:r>
          </w:p>
          <w:p w:rsidR="002C532B" w:rsidRPr="00BE4632" w:rsidRDefault="002C532B" w:rsidP="002C532B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E44E5F" w:rsidRPr="001F2F09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Pr="00E44E5F" w:rsidRDefault="00E44E5F" w:rsidP="00E44E5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E44E5F" w:rsidRPr="00E44E5F" w:rsidRDefault="00E44E5F" w:rsidP="00E44E5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121202">
        <w:rPr>
          <w:rStyle w:val="c29"/>
          <w:rFonts w:asciiTheme="minorHAnsi" w:hAnsiTheme="minorHAnsi" w:cstheme="minorHAnsi"/>
          <w:sz w:val="32"/>
          <w:szCs w:val="32"/>
        </w:rPr>
        <w:t>Октябрь</w:t>
      </w: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E44E5F" w:rsidRDefault="002807E5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1A3863">
        <w:rPr>
          <w:rStyle w:val="c20"/>
          <w:rFonts w:asciiTheme="minorHAnsi" w:hAnsiTheme="minorHAnsi"/>
          <w:b/>
          <w:sz w:val="36"/>
          <w:szCs w:val="36"/>
        </w:rPr>
        <w:t>Муз.</w:t>
      </w:r>
      <w:r>
        <w:rPr>
          <w:rStyle w:val="c20"/>
          <w:rFonts w:asciiTheme="minorHAnsi" w:hAnsiTheme="minorHAnsi"/>
          <w:b/>
          <w:sz w:val="36"/>
          <w:szCs w:val="36"/>
        </w:rPr>
        <w:t xml:space="preserve"> </w:t>
      </w:r>
      <w:r w:rsidRPr="001A3863">
        <w:rPr>
          <w:rStyle w:val="c20"/>
          <w:rFonts w:asciiTheme="minorHAnsi" w:hAnsiTheme="minorHAnsi"/>
          <w:b/>
          <w:sz w:val="36"/>
          <w:szCs w:val="36"/>
        </w:rPr>
        <w:t>сказка для всей семьи</w:t>
      </w:r>
      <w:r>
        <w:rPr>
          <w:rStyle w:val="c20"/>
          <w:rFonts w:asciiTheme="minorHAnsi" w:hAnsiTheme="minorHAnsi"/>
          <w:b/>
          <w:sz w:val="36"/>
          <w:szCs w:val="36"/>
        </w:rPr>
        <w:t xml:space="preserve"> «</w:t>
      </w:r>
      <w:r w:rsidRPr="001A3863">
        <w:rPr>
          <w:rStyle w:val="c20"/>
          <w:rFonts w:asciiTheme="minorHAnsi" w:hAnsiTheme="minorHAnsi"/>
          <w:b/>
          <w:sz w:val="36"/>
          <w:szCs w:val="36"/>
        </w:rPr>
        <w:t>Чудо-Юдо</w:t>
      </w:r>
      <w:r>
        <w:rPr>
          <w:rStyle w:val="c20"/>
          <w:rFonts w:asciiTheme="minorHAnsi" w:hAnsiTheme="minorHAnsi"/>
          <w:b/>
          <w:sz w:val="36"/>
          <w:szCs w:val="36"/>
        </w:rPr>
        <w:t>»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E44E5F" w:rsidTr="00443630">
        <w:trPr>
          <w:jc w:val="center"/>
        </w:trPr>
        <w:tc>
          <w:tcPr>
            <w:tcW w:w="2979" w:type="dxa"/>
            <w:vMerge w:val="restart"/>
          </w:tcPr>
          <w:p w:rsidR="00E44E5F" w:rsidRDefault="002807E5" w:rsidP="0044363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5AA79D7" wp14:editId="081107EC">
                  <wp:extent cx="1872000" cy="2721333"/>
                  <wp:effectExtent l="0" t="0" r="0" b="3175"/>
                  <wp:docPr id="1" name="Рисунок 1" descr="https://cdn.kassir.ru/spb/poster/44/44621f143e6bd908c63bf453c6469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.kassir.ru/spb/poster/44/44621f143e6bd908c63bf453c6469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2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44E5F" w:rsidRDefault="00E44E5F" w:rsidP="0044363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501D8C92" wp14:editId="18A6A558">
                  <wp:extent cx="2543175" cy="542925"/>
                  <wp:effectExtent l="0" t="0" r="9525" b="9525"/>
                  <wp:docPr id="15" name="Рисунок 15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C21CE73" wp14:editId="47F9F56F">
                  <wp:extent cx="228600" cy="228600"/>
                  <wp:effectExtent l="0" t="0" r="0" b="0"/>
                  <wp:docPr id="16" name="Рисунок 16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D23AF4" w:rsidP="00121202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121202">
              <w:rPr>
                <w:rStyle w:val="c20"/>
                <w:rFonts w:asciiTheme="minorHAnsi" w:hAnsiTheme="minorHAnsi"/>
                <w:sz w:val="28"/>
                <w:szCs w:val="28"/>
              </w:rPr>
              <w:t>5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121202">
              <w:rPr>
                <w:rStyle w:val="c20"/>
                <w:rFonts w:asciiTheme="minorHAnsi" w:hAnsiTheme="minorHAnsi"/>
                <w:sz w:val="28"/>
                <w:szCs w:val="28"/>
              </w:rPr>
              <w:t>октября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5B496D21" wp14:editId="2AEC619B">
                  <wp:extent cx="228600" cy="228600"/>
                  <wp:effectExtent l="0" t="0" r="0" b="0"/>
                  <wp:docPr id="17" name="Рисунок 17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2807E5" w:rsidP="002807E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2807E5">
              <w:rPr>
                <w:rStyle w:val="c20"/>
                <w:rFonts w:asciiTheme="minorHAnsi" w:hAnsiTheme="minorHAnsi"/>
                <w:sz w:val="28"/>
                <w:szCs w:val="28"/>
              </w:rPr>
              <w:t>Театр ЛДМ. Новая сцена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2807E5">
              <w:rPr>
                <w:rStyle w:val="c20"/>
                <w:rFonts w:asciiTheme="minorHAnsi" w:hAnsiTheme="minorHAnsi"/>
                <w:b/>
                <w:szCs w:val="28"/>
              </w:rPr>
              <w:t>ул. Профессора Попова, 47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9695040" wp14:editId="68387207">
                  <wp:extent cx="228600" cy="228600"/>
                  <wp:effectExtent l="0" t="0" r="0" b="0"/>
                  <wp:docPr id="18" name="Рисунок 18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44E5F" w:rsidRDefault="00121202" w:rsidP="00121202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6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</w:t>
            </w:r>
            <w:r w:rsidR="00E85985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5985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softHyphen/>
              <w:t>– 1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</w:t>
            </w:r>
            <w:r w:rsidR="00E85985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 Р.</w:t>
            </w:r>
          </w:p>
        </w:tc>
      </w:tr>
      <w:tr w:rsidR="00E44E5F" w:rsidTr="00443630">
        <w:trPr>
          <w:trHeight w:val="772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443630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443630">
        <w:trPr>
          <w:trHeight w:val="772"/>
          <w:jc w:val="center"/>
        </w:trPr>
        <w:tc>
          <w:tcPr>
            <w:tcW w:w="8431" w:type="dxa"/>
            <w:gridSpan w:val="3"/>
          </w:tcPr>
          <w:p w:rsidR="00E44E5F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2807E5">
              <w:rPr>
                <w:rFonts w:asciiTheme="minorHAnsi" w:hAnsiTheme="minorHAnsi" w:cstheme="minorHAnsi"/>
                <w:sz w:val="28"/>
                <w:szCs w:val="28"/>
              </w:rPr>
              <w:t xml:space="preserve">Спектакль поставлен по мотивам русской «Сказки о царе Берендее», написанной почти две сотни лет назад писателем Василием Андреевичем Жуковским. Эта сказка также известна широкой публике по экранизации «Варвара-краса, длинная коса» режиссера Александра </w:t>
            </w:r>
            <w:proofErr w:type="spellStart"/>
            <w:r w:rsidRPr="002807E5">
              <w:rPr>
                <w:rFonts w:asciiTheme="minorHAnsi" w:hAnsiTheme="minorHAnsi" w:cstheme="minorHAnsi"/>
                <w:sz w:val="28"/>
                <w:szCs w:val="28"/>
              </w:rPr>
              <w:t>Роу</w:t>
            </w:r>
            <w:proofErr w:type="spellEnd"/>
            <w:r w:rsidR="004E065F" w:rsidRPr="004E065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Pr="00E44E5F" w:rsidRDefault="002807E5" w:rsidP="004E065F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4E065F" w:rsidRDefault="004E065F" w:rsidP="001A17B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</w:p>
    <w:p w:rsidR="001A17BF" w:rsidRPr="00E44E5F" w:rsidRDefault="001A17BF" w:rsidP="001A17B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1A17BF" w:rsidRPr="00E44E5F" w:rsidRDefault="001A17BF" w:rsidP="001A17B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121202">
        <w:rPr>
          <w:rStyle w:val="c29"/>
          <w:rFonts w:asciiTheme="minorHAnsi" w:hAnsiTheme="minorHAnsi" w:cstheme="minorHAnsi"/>
          <w:sz w:val="32"/>
          <w:szCs w:val="32"/>
        </w:rPr>
        <w:t>Октябрь</w:t>
      </w:r>
    </w:p>
    <w:p w:rsidR="001A17BF" w:rsidRDefault="001A17BF" w:rsidP="001A17B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A17BF" w:rsidRDefault="00121202" w:rsidP="001A17B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121202">
        <w:rPr>
          <w:rStyle w:val="c20"/>
          <w:rFonts w:asciiTheme="minorHAnsi" w:hAnsiTheme="minorHAnsi"/>
          <w:b/>
          <w:sz w:val="36"/>
          <w:szCs w:val="36"/>
        </w:rPr>
        <w:t>УМКА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1A17BF" w:rsidTr="00756099">
        <w:trPr>
          <w:jc w:val="center"/>
        </w:trPr>
        <w:tc>
          <w:tcPr>
            <w:tcW w:w="2979" w:type="dxa"/>
            <w:vMerge w:val="restart"/>
          </w:tcPr>
          <w:p w:rsidR="001A17BF" w:rsidRDefault="00121202" w:rsidP="00756099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t>,</w:t>
            </w:r>
            <w:r>
              <w:rPr>
                <w:noProof/>
              </w:rPr>
              <w:drawing>
                <wp:inline distT="0" distB="0" distL="0" distR="0">
                  <wp:extent cx="1872000" cy="2712323"/>
                  <wp:effectExtent l="0" t="0" r="0" b="0"/>
                  <wp:docPr id="3" name="Рисунок 3" descr="УМ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М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1A17BF" w:rsidRDefault="001A17BF" w:rsidP="00756099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6A67B594" wp14:editId="27ADE168">
                  <wp:extent cx="2543175" cy="542925"/>
                  <wp:effectExtent l="0" t="0" r="9525" b="9525"/>
                  <wp:docPr id="5" name="Рисунок 5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54AD292C" wp14:editId="12116763">
                  <wp:extent cx="228600" cy="228600"/>
                  <wp:effectExtent l="0" t="0" r="0" b="0"/>
                  <wp:docPr id="7" name="Рисунок 7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52543" w:rsidRDefault="00B90691" w:rsidP="00121202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121202">
              <w:rPr>
                <w:rStyle w:val="c20"/>
                <w:rFonts w:asciiTheme="minorHAnsi" w:hAnsiTheme="minorHAnsi"/>
                <w:sz w:val="28"/>
                <w:szCs w:val="28"/>
              </w:rPr>
              <w:t>5</w:t>
            </w:r>
            <w:r w:rsidR="001A17B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121202">
              <w:rPr>
                <w:rStyle w:val="c20"/>
                <w:rFonts w:asciiTheme="minorHAnsi" w:hAnsiTheme="minorHAnsi"/>
                <w:sz w:val="28"/>
                <w:szCs w:val="28"/>
              </w:rPr>
              <w:t>октября</w:t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40B7F1BE" wp14:editId="6BC1E960">
                  <wp:extent cx="228600" cy="228600"/>
                  <wp:effectExtent l="0" t="0" r="0" b="0"/>
                  <wp:docPr id="8" name="Рисунок 8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52543" w:rsidRDefault="00121202" w:rsidP="002807E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121202">
              <w:rPr>
                <w:rStyle w:val="c20"/>
                <w:rFonts w:asciiTheme="minorHAnsi" w:hAnsiTheme="minorHAnsi"/>
                <w:sz w:val="28"/>
                <w:szCs w:val="28"/>
              </w:rPr>
              <w:t>ТЕАТР МАРИОНЕТОК ИМ. Е.С.ДЕММЕНИ</w:t>
            </w:r>
            <w:r w:rsidR="001A17BF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121202">
              <w:rPr>
                <w:rStyle w:val="c20"/>
                <w:rFonts w:asciiTheme="minorHAnsi" w:hAnsiTheme="minorHAnsi"/>
                <w:b/>
                <w:szCs w:val="28"/>
              </w:rPr>
              <w:t>Невский пр., д. 52</w:t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09230289" wp14:editId="1F250296">
                  <wp:extent cx="228600" cy="228600"/>
                  <wp:effectExtent l="0" t="0" r="0" b="0"/>
                  <wp:docPr id="14" name="Рисунок 14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44E5F" w:rsidRDefault="00121202" w:rsidP="002807E5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40</w:t>
            </w:r>
            <w:r w:rsidR="001A17B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 Р.</w:t>
            </w:r>
          </w:p>
        </w:tc>
      </w:tr>
      <w:tr w:rsidR="00C81795" w:rsidTr="00756099">
        <w:trPr>
          <w:trHeight w:val="772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1A17BF" w:rsidTr="00756099">
        <w:trPr>
          <w:trHeight w:val="283"/>
          <w:jc w:val="center"/>
        </w:trPr>
        <w:tc>
          <w:tcPr>
            <w:tcW w:w="8431" w:type="dxa"/>
            <w:gridSpan w:val="3"/>
          </w:tcPr>
          <w:p w:rsidR="001A17BF" w:rsidRPr="00E44E5F" w:rsidRDefault="001A17BF" w:rsidP="00756099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A17BF" w:rsidTr="00756099">
        <w:trPr>
          <w:trHeight w:val="772"/>
          <w:jc w:val="center"/>
        </w:trPr>
        <w:tc>
          <w:tcPr>
            <w:tcW w:w="8431" w:type="dxa"/>
            <w:gridSpan w:val="3"/>
          </w:tcPr>
          <w:p w:rsidR="00B90691" w:rsidRDefault="00121202" w:rsidP="00E8598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121202">
              <w:rPr>
                <w:rFonts w:asciiTheme="minorHAnsi" w:hAnsiTheme="minorHAnsi" w:cstheme="minorHAnsi"/>
                <w:sz w:val="28"/>
                <w:szCs w:val="28"/>
              </w:rPr>
              <w:t>Спектакль для самых маленьких зрителей повествует о трогательной дружбе белого медвежонка Умки и якутского мальчика, о восприятии Вселенной глазами детей, о появлении на небосклоне созвездий Большой и Малой медведицы, о северном сиянии и других чудесах света. Спектакль решен в этническом стиле с элементами декора народов Крайнего севера.</w:t>
            </w:r>
          </w:p>
          <w:p w:rsidR="00121202" w:rsidRDefault="00121202" w:rsidP="00E8598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21202" w:rsidRDefault="00121202" w:rsidP="00E8598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Default="002807E5" w:rsidP="002807E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85985" w:rsidRDefault="00E85985" w:rsidP="002807E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85985" w:rsidRDefault="00E85985" w:rsidP="002807E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Pr="00E44E5F" w:rsidRDefault="002807E5" w:rsidP="002807E5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B90691" w:rsidRPr="00E44E5F" w:rsidRDefault="00B90691" w:rsidP="00B90691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B90691" w:rsidRPr="00E44E5F" w:rsidRDefault="00B90691" w:rsidP="00B90691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121202">
        <w:rPr>
          <w:rStyle w:val="c29"/>
          <w:rFonts w:asciiTheme="minorHAnsi" w:hAnsiTheme="minorHAnsi" w:cstheme="minorHAnsi"/>
          <w:sz w:val="32"/>
          <w:szCs w:val="32"/>
        </w:rPr>
        <w:t>Октябрь</w:t>
      </w:r>
    </w:p>
    <w:p w:rsidR="00B90691" w:rsidRDefault="00B90691" w:rsidP="00B90691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B90691" w:rsidRDefault="00E30BBF" w:rsidP="00B90691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E30BBF">
        <w:rPr>
          <w:rStyle w:val="c20"/>
          <w:rFonts w:asciiTheme="minorHAnsi" w:hAnsiTheme="minorHAnsi"/>
          <w:b/>
          <w:sz w:val="36"/>
          <w:szCs w:val="36"/>
        </w:rPr>
        <w:t>Мюзикл для детей и взрослых "Кот в сапогах"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B90691" w:rsidTr="00B86200">
        <w:trPr>
          <w:jc w:val="center"/>
        </w:trPr>
        <w:tc>
          <w:tcPr>
            <w:tcW w:w="2979" w:type="dxa"/>
            <w:vMerge w:val="restart"/>
          </w:tcPr>
          <w:p w:rsidR="00B90691" w:rsidRDefault="00E30BBF" w:rsidP="00B8620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16649"/>
                  <wp:effectExtent l="0" t="0" r="0" b="7620"/>
                  <wp:docPr id="36" name="Рисунок 36" descr="Мюзикл для детей и взрослых &quot;Кот в сапогах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Мюзикл для детей и взрослых &quot;Кот в сапогах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B90691" w:rsidRDefault="00B90691" w:rsidP="00B8620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3AE7C72B" wp14:editId="68D0885F">
                  <wp:extent cx="2543175" cy="542925"/>
                  <wp:effectExtent l="0" t="0" r="9525" b="9525"/>
                  <wp:docPr id="30" name="Рисунок 30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230C96DB" wp14:editId="35040A14">
                  <wp:extent cx="228600" cy="228600"/>
                  <wp:effectExtent l="0" t="0" r="0" b="0"/>
                  <wp:docPr id="31" name="Рисунок 31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52543" w:rsidRDefault="002807E5" w:rsidP="00427DE7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427DE7">
              <w:rPr>
                <w:rStyle w:val="c20"/>
                <w:rFonts w:asciiTheme="minorHAnsi" w:hAnsiTheme="minorHAnsi"/>
                <w:sz w:val="28"/>
                <w:szCs w:val="28"/>
              </w:rPr>
              <w:t>3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427DE7">
              <w:rPr>
                <w:rStyle w:val="c20"/>
                <w:rFonts w:asciiTheme="minorHAnsi" w:hAnsiTheme="minorHAnsi"/>
                <w:sz w:val="28"/>
                <w:szCs w:val="28"/>
              </w:rPr>
              <w:t>октября</w:t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770375C8" wp14:editId="5ACA75A9">
                  <wp:extent cx="228600" cy="228600"/>
                  <wp:effectExtent l="0" t="0" r="0" b="0"/>
                  <wp:docPr id="32" name="Рисунок 32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52543" w:rsidRDefault="00E85985" w:rsidP="00E8598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E85985">
              <w:rPr>
                <w:rStyle w:val="c20"/>
                <w:rFonts w:asciiTheme="minorHAnsi" w:hAnsiTheme="minorHAnsi"/>
                <w:sz w:val="28"/>
                <w:szCs w:val="28"/>
              </w:rPr>
              <w:t>ДК ВЫБОРГСКИЙ (МАЛЫЙ ЗАЛ)</w:t>
            </w:r>
            <w:r w:rsidR="00E30BBF" w:rsidRPr="00E30BBF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B90691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E85985">
              <w:rPr>
                <w:rStyle w:val="c20"/>
                <w:rFonts w:asciiTheme="minorHAnsi" w:hAnsiTheme="minorHAnsi"/>
                <w:b/>
                <w:szCs w:val="28"/>
              </w:rPr>
              <w:t>ул. Комиссара Смирнова, 15</w:t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2410C5EA" wp14:editId="32855C9A">
                  <wp:extent cx="228600" cy="228600"/>
                  <wp:effectExtent l="0" t="0" r="0" b="0"/>
                  <wp:docPr id="33" name="Рисунок 33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44E5F" w:rsidRDefault="00E85985" w:rsidP="00427DE7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5</w:t>
            </w:r>
            <w:r w:rsidR="00B90691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00 – </w:t>
            </w:r>
            <w:r w:rsidR="00427DE7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10</w:t>
            </w:r>
            <w:bookmarkStart w:id="0" w:name="_GoBack"/>
            <w:bookmarkEnd w:id="0"/>
            <w:r w:rsidR="00B90691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B90691" w:rsidTr="00B86200">
        <w:trPr>
          <w:trHeight w:val="772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B90691" w:rsidTr="00B86200">
        <w:trPr>
          <w:trHeight w:val="283"/>
          <w:jc w:val="center"/>
        </w:trPr>
        <w:tc>
          <w:tcPr>
            <w:tcW w:w="8431" w:type="dxa"/>
            <w:gridSpan w:val="3"/>
          </w:tcPr>
          <w:p w:rsidR="00B90691" w:rsidRPr="00E44E5F" w:rsidRDefault="00B90691" w:rsidP="00B8620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90691" w:rsidTr="00B86200">
        <w:trPr>
          <w:trHeight w:val="772"/>
          <w:jc w:val="center"/>
        </w:trPr>
        <w:tc>
          <w:tcPr>
            <w:tcW w:w="8431" w:type="dxa"/>
            <w:gridSpan w:val="3"/>
          </w:tcPr>
          <w:p w:rsidR="00E30BBF" w:rsidRPr="00E30BBF" w:rsidRDefault="00E30BBF" w:rsidP="00E30BB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E30BBF">
              <w:rPr>
                <w:rFonts w:asciiTheme="minorHAnsi" w:hAnsiTheme="minorHAnsi" w:cstheme="minorHAnsi"/>
                <w:sz w:val="28"/>
                <w:szCs w:val="28"/>
              </w:rPr>
              <w:t>Мюзикл «Кот в сапогах» – это не только прекрасная альтернатива современным супергероям, но и занимательный спектакль о том, как полезно любить животных, как смекалка помогает найти выход из самых затруднительных ситуаций и о том, как наивны бывают людоеды. Благодаря органичному слиянию разных жанров, постановка будет интересна как совсем маленьким зрителям, так и детям постарше, а также их родителям, которые ценят хороший юмор, мелодичную музыку и отличную актерскую игру.</w:t>
            </w:r>
          </w:p>
          <w:p w:rsidR="00B90691" w:rsidRDefault="00E30BBF" w:rsidP="00E30BBF">
            <w:pPr>
              <w:pStyle w:val="a6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 w:rsidRPr="00E30BBF">
              <w:rPr>
                <w:rFonts w:asciiTheme="minorHAnsi" w:hAnsiTheme="minorHAnsi" w:cstheme="minorHAnsi"/>
                <w:sz w:val="28"/>
                <w:szCs w:val="28"/>
              </w:rPr>
              <w:t>Подарите своему ребенку действительно добрую, качественную и невероятно увлекательную сказку.</w:t>
            </w:r>
          </w:p>
        </w:tc>
      </w:tr>
    </w:tbl>
    <w:p w:rsidR="00B90691" w:rsidRPr="001F2F09" w:rsidRDefault="00B90691" w:rsidP="00E44E5F">
      <w:pPr>
        <w:pStyle w:val="c42"/>
        <w:jc w:val="center"/>
        <w:rPr>
          <w:rStyle w:val="c20"/>
          <w:sz w:val="32"/>
          <w:szCs w:val="32"/>
        </w:rPr>
      </w:pPr>
    </w:p>
    <w:sectPr w:rsidR="00B90691" w:rsidRPr="001F2F09" w:rsidSect="009B76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809BD"/>
    <w:multiLevelType w:val="multilevel"/>
    <w:tmpl w:val="75A26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C1"/>
    <w:rsid w:val="000A1CFD"/>
    <w:rsid w:val="00112FC8"/>
    <w:rsid w:val="00121202"/>
    <w:rsid w:val="00180C4A"/>
    <w:rsid w:val="001A17BF"/>
    <w:rsid w:val="001E26F2"/>
    <w:rsid w:val="001F2F09"/>
    <w:rsid w:val="002807E5"/>
    <w:rsid w:val="00295352"/>
    <w:rsid w:val="002C532B"/>
    <w:rsid w:val="002F1596"/>
    <w:rsid w:val="003377D7"/>
    <w:rsid w:val="003D1046"/>
    <w:rsid w:val="004129C5"/>
    <w:rsid w:val="00427DE7"/>
    <w:rsid w:val="004910C1"/>
    <w:rsid w:val="004D22BB"/>
    <w:rsid w:val="004E065F"/>
    <w:rsid w:val="005D6AB8"/>
    <w:rsid w:val="006C0A6D"/>
    <w:rsid w:val="006D1708"/>
    <w:rsid w:val="006E3DF2"/>
    <w:rsid w:val="007127C1"/>
    <w:rsid w:val="00772F8A"/>
    <w:rsid w:val="007B31F0"/>
    <w:rsid w:val="00917E38"/>
    <w:rsid w:val="009341FC"/>
    <w:rsid w:val="0098457C"/>
    <w:rsid w:val="009B765E"/>
    <w:rsid w:val="00A33FF2"/>
    <w:rsid w:val="00B10192"/>
    <w:rsid w:val="00B90691"/>
    <w:rsid w:val="00BE4632"/>
    <w:rsid w:val="00C0602A"/>
    <w:rsid w:val="00C21191"/>
    <w:rsid w:val="00C81795"/>
    <w:rsid w:val="00CE4800"/>
    <w:rsid w:val="00D23AF4"/>
    <w:rsid w:val="00DB11E5"/>
    <w:rsid w:val="00DC010B"/>
    <w:rsid w:val="00DD501C"/>
    <w:rsid w:val="00E30BBF"/>
    <w:rsid w:val="00E44E5F"/>
    <w:rsid w:val="00E4500E"/>
    <w:rsid w:val="00E52543"/>
    <w:rsid w:val="00E85985"/>
    <w:rsid w:val="00E928C9"/>
    <w:rsid w:val="00EA4C2F"/>
    <w:rsid w:val="00F56BE4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7872-3AA2-4300-A026-7C0FFDB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DC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010B"/>
  </w:style>
  <w:style w:type="character" w:customStyle="1" w:styleId="c12">
    <w:name w:val="c12"/>
    <w:basedOn w:val="a0"/>
    <w:rsid w:val="00DC010B"/>
  </w:style>
  <w:style w:type="character" w:customStyle="1" w:styleId="c6">
    <w:name w:val="c6"/>
    <w:basedOn w:val="a0"/>
    <w:rsid w:val="00DC010B"/>
  </w:style>
  <w:style w:type="character" w:customStyle="1" w:styleId="30">
    <w:name w:val="Заголовок 3 Знак"/>
    <w:basedOn w:val="a0"/>
    <w:link w:val="3"/>
    <w:uiPriority w:val="9"/>
    <w:rsid w:val="00DC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5">
    <w:name w:val="c15"/>
    <w:basedOn w:val="a0"/>
    <w:rsid w:val="00DC010B"/>
  </w:style>
  <w:style w:type="character" w:customStyle="1" w:styleId="c3">
    <w:name w:val="c3"/>
    <w:basedOn w:val="a0"/>
    <w:rsid w:val="00DC010B"/>
  </w:style>
  <w:style w:type="character" w:customStyle="1" w:styleId="c55">
    <w:name w:val="c55"/>
    <w:basedOn w:val="a0"/>
    <w:rsid w:val="00DC010B"/>
  </w:style>
  <w:style w:type="character" w:customStyle="1" w:styleId="c30">
    <w:name w:val="c30"/>
    <w:basedOn w:val="a0"/>
    <w:rsid w:val="00DC010B"/>
  </w:style>
  <w:style w:type="character" w:customStyle="1" w:styleId="c32">
    <w:name w:val="c32"/>
    <w:basedOn w:val="a0"/>
    <w:rsid w:val="00DC010B"/>
  </w:style>
  <w:style w:type="character" w:customStyle="1" w:styleId="c41">
    <w:name w:val="c41"/>
    <w:basedOn w:val="a0"/>
    <w:rsid w:val="00DC010B"/>
  </w:style>
  <w:style w:type="paragraph" w:styleId="a3">
    <w:name w:val="List Paragraph"/>
    <w:basedOn w:val="a"/>
    <w:uiPriority w:val="34"/>
    <w:qFormat/>
    <w:rsid w:val="00DC010B"/>
    <w:pPr>
      <w:ind w:left="720"/>
      <w:contextualSpacing/>
    </w:pPr>
  </w:style>
  <w:style w:type="character" w:customStyle="1" w:styleId="c44">
    <w:name w:val="c44"/>
    <w:basedOn w:val="a0"/>
    <w:rsid w:val="00DC010B"/>
  </w:style>
  <w:style w:type="character" w:customStyle="1" w:styleId="c29">
    <w:name w:val="c29"/>
    <w:basedOn w:val="a0"/>
    <w:rsid w:val="00DC010B"/>
  </w:style>
  <w:style w:type="paragraph" w:styleId="a4">
    <w:name w:val="Balloon Text"/>
    <w:basedOn w:val="a"/>
    <w:link w:val="a5"/>
    <w:uiPriority w:val="99"/>
    <w:semiHidden/>
    <w:unhideWhenUsed/>
    <w:rsid w:val="00CE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5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2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9B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Дятлов</dc:creator>
  <cp:keywords/>
  <dc:description/>
  <cp:lastModifiedBy>Учетная запись Майкрософт</cp:lastModifiedBy>
  <cp:revision>40</cp:revision>
  <cp:lastPrinted>2015-12-18T02:00:00Z</cp:lastPrinted>
  <dcterms:created xsi:type="dcterms:W3CDTF">2015-11-25T02:58:00Z</dcterms:created>
  <dcterms:modified xsi:type="dcterms:W3CDTF">2020-11-29T09:24:00Z</dcterms:modified>
</cp:coreProperties>
</file>