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0B" w:rsidRDefault="00DC010B" w:rsidP="00DC010B">
      <w:pPr>
        <w:pStyle w:val="c42"/>
        <w:jc w:val="center"/>
        <w:rPr>
          <w:rStyle w:val="c29"/>
          <w:sz w:val="52"/>
          <w:szCs w:val="52"/>
        </w:rPr>
      </w:pPr>
      <w:r w:rsidRPr="00DC010B">
        <w:rPr>
          <w:rStyle w:val="c29"/>
          <w:sz w:val="52"/>
          <w:szCs w:val="52"/>
        </w:rPr>
        <w:t>МАРШРУТ ВЫХОДНОГО ДНЯ</w:t>
      </w:r>
    </w:p>
    <w:p w:rsidR="002F1596" w:rsidRDefault="002F1596" w:rsidP="00DC010B">
      <w:pPr>
        <w:pStyle w:val="c42"/>
        <w:jc w:val="center"/>
        <w:rPr>
          <w:rStyle w:val="c29"/>
          <w:sz w:val="52"/>
          <w:szCs w:val="52"/>
        </w:rPr>
      </w:pPr>
      <w:r>
        <w:rPr>
          <w:rStyle w:val="c29"/>
          <w:sz w:val="52"/>
          <w:szCs w:val="52"/>
        </w:rPr>
        <w:t>Группа №10</w:t>
      </w:r>
    </w:p>
    <w:p w:rsidR="002F1596" w:rsidRPr="005D6AB8" w:rsidRDefault="005D6AB8" w:rsidP="002F1596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rStyle w:val="c20"/>
          <w:rFonts w:asciiTheme="minorHAnsi" w:hAnsiTheme="minorHAnsi"/>
          <w:b/>
          <w:sz w:val="36"/>
          <w:szCs w:val="36"/>
        </w:rPr>
        <w:t>Ноябрь</w:t>
      </w:r>
    </w:p>
    <w:p w:rsidR="001F2F09" w:rsidRDefault="001F2F09" w:rsidP="002F1596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F2F09" w:rsidRDefault="006E3DF2" w:rsidP="001F2F09">
      <w:pPr>
        <w:pStyle w:val="c42"/>
        <w:rPr>
          <w:rStyle w:val="c20"/>
          <w:rFonts w:asciiTheme="minorHAnsi" w:hAnsiTheme="minorHAnsi"/>
          <w:b/>
          <w:sz w:val="36"/>
          <w:szCs w:val="36"/>
        </w:rPr>
      </w:pPr>
      <w:r w:rsidRPr="006E3DF2">
        <w:rPr>
          <w:rStyle w:val="c20"/>
          <w:rFonts w:asciiTheme="minorHAnsi" w:hAnsiTheme="minorHAnsi"/>
          <w:b/>
          <w:sz w:val="36"/>
          <w:szCs w:val="36"/>
        </w:rPr>
        <w:t>Принц цирка</w:t>
      </w:r>
    </w:p>
    <w:p w:rsidR="001F2F09" w:rsidRDefault="006E3DF2" w:rsidP="002F1596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729726" cy="2520000"/>
            <wp:effectExtent l="0" t="0" r="4445" b="0"/>
            <wp:docPr id="4" name="Рисунок 4" descr="Принц ци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нц цир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2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B8" w:rsidRDefault="006E3DF2" w:rsidP="001F2F09">
      <w:pPr>
        <w:pStyle w:val="c42"/>
        <w:rPr>
          <w:sz w:val="32"/>
          <w:szCs w:val="32"/>
        </w:rPr>
      </w:pPr>
      <w:r w:rsidRPr="006E3DF2">
        <w:rPr>
          <w:sz w:val="32"/>
          <w:szCs w:val="32"/>
        </w:rPr>
        <w:t xml:space="preserve">Новая постановка режиссера Руслана </w:t>
      </w:r>
      <w:proofErr w:type="spellStart"/>
      <w:r w:rsidRPr="006E3DF2">
        <w:rPr>
          <w:sz w:val="32"/>
          <w:szCs w:val="32"/>
        </w:rPr>
        <w:t>Ганеева</w:t>
      </w:r>
      <w:proofErr w:type="spellEnd"/>
      <w:r w:rsidRPr="006E3DF2">
        <w:rPr>
          <w:sz w:val="32"/>
          <w:szCs w:val="32"/>
        </w:rPr>
        <w:t xml:space="preserve"> представляет собой синтез воды и света, невероятных декораций и захватывающих номеров. Уникальная шоу-программа порадует потрясающими постановками цирковых номеров, красочными декорациями и авторским музыкальным сопровождением. Обилие этнических инструментов в синтезе с электронными технологиями станут отвечать всем современным тенденциям.</w:t>
      </w:r>
    </w:p>
    <w:p w:rsidR="005D6AB8" w:rsidRDefault="005D6AB8" w:rsidP="001F2F09">
      <w:pPr>
        <w:pStyle w:val="c42"/>
        <w:rPr>
          <w:b/>
          <w:sz w:val="32"/>
          <w:szCs w:val="32"/>
        </w:rPr>
      </w:pPr>
    </w:p>
    <w:p w:rsidR="006E3DF2" w:rsidRDefault="006E3DF2" w:rsidP="007127C1">
      <w:pPr>
        <w:pStyle w:val="c42"/>
        <w:rPr>
          <w:b/>
          <w:sz w:val="32"/>
          <w:szCs w:val="32"/>
        </w:rPr>
      </w:pPr>
    </w:p>
    <w:p w:rsidR="001F2F09" w:rsidRDefault="001F2F09" w:rsidP="007127C1">
      <w:pPr>
        <w:pStyle w:val="c42"/>
        <w:rPr>
          <w:sz w:val="32"/>
          <w:szCs w:val="32"/>
        </w:rPr>
      </w:pPr>
      <w:r w:rsidRPr="001F2F09">
        <w:rPr>
          <w:b/>
          <w:sz w:val="32"/>
          <w:szCs w:val="32"/>
        </w:rPr>
        <w:t>Где:</w:t>
      </w:r>
      <w:r w:rsidRPr="001F2F09">
        <w:rPr>
          <w:b/>
        </w:rPr>
        <w:t xml:space="preserve"> </w:t>
      </w:r>
      <w:r w:rsidRPr="001F2F09">
        <w:rPr>
          <w:b/>
        </w:rPr>
        <w:br/>
      </w:r>
      <w:r w:rsidR="006E3DF2" w:rsidRPr="006E3DF2">
        <w:rPr>
          <w:sz w:val="32"/>
          <w:szCs w:val="32"/>
        </w:rPr>
        <w:t>Большой Санкт-Петербургский государственный цирк</w:t>
      </w:r>
      <w:r w:rsidR="006E3DF2">
        <w:rPr>
          <w:sz w:val="32"/>
          <w:szCs w:val="32"/>
        </w:rPr>
        <w:br/>
      </w:r>
      <w:r w:rsidR="006E3DF2" w:rsidRPr="006E3DF2">
        <w:rPr>
          <w:sz w:val="32"/>
          <w:szCs w:val="32"/>
        </w:rPr>
        <w:t>Санкт-Петербург, Наб. реки Фонтанки, д. 3, лит. А</w:t>
      </w:r>
      <w:r w:rsidR="006E3DF2">
        <w:rPr>
          <w:sz w:val="32"/>
          <w:szCs w:val="32"/>
        </w:rPr>
        <w:br/>
      </w:r>
      <w:proofErr w:type="gramStart"/>
      <w:r w:rsidRPr="001F2F09">
        <w:rPr>
          <w:b/>
          <w:sz w:val="32"/>
          <w:szCs w:val="32"/>
        </w:rPr>
        <w:t>Когда:</w:t>
      </w:r>
      <w:r>
        <w:rPr>
          <w:sz w:val="32"/>
          <w:szCs w:val="32"/>
        </w:rPr>
        <w:br/>
        <w:t>с</w:t>
      </w:r>
      <w:proofErr w:type="gramEnd"/>
      <w:r>
        <w:rPr>
          <w:sz w:val="32"/>
          <w:szCs w:val="32"/>
        </w:rPr>
        <w:t xml:space="preserve"> </w:t>
      </w:r>
      <w:r w:rsidR="006E3DF2" w:rsidRPr="006E3DF2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  <w:r w:rsidR="005D6AB8">
        <w:rPr>
          <w:sz w:val="32"/>
          <w:szCs w:val="32"/>
        </w:rPr>
        <w:t>ноября</w:t>
      </w:r>
    </w:p>
    <w:p w:rsidR="001F2F09" w:rsidRDefault="001F2F09" w:rsidP="001F2F09">
      <w:pPr>
        <w:pStyle w:val="c42"/>
        <w:jc w:val="center"/>
        <w:rPr>
          <w:rStyle w:val="c29"/>
          <w:sz w:val="52"/>
          <w:szCs w:val="52"/>
        </w:rPr>
      </w:pPr>
      <w:r w:rsidRPr="00DC010B">
        <w:rPr>
          <w:rStyle w:val="c29"/>
          <w:sz w:val="52"/>
          <w:szCs w:val="52"/>
        </w:rPr>
        <w:lastRenderedPageBreak/>
        <w:t>МАРШРУТ ВЫХОДНОГО ДНЯ</w:t>
      </w:r>
    </w:p>
    <w:p w:rsidR="001F2F09" w:rsidRDefault="001F2F09" w:rsidP="001F2F09">
      <w:pPr>
        <w:pStyle w:val="c42"/>
        <w:jc w:val="center"/>
        <w:rPr>
          <w:rStyle w:val="c29"/>
          <w:sz w:val="52"/>
          <w:szCs w:val="52"/>
        </w:rPr>
      </w:pPr>
      <w:r>
        <w:rPr>
          <w:rStyle w:val="c29"/>
          <w:sz w:val="52"/>
          <w:szCs w:val="52"/>
        </w:rPr>
        <w:t>Группа №10</w:t>
      </w:r>
    </w:p>
    <w:p w:rsidR="001F2F09" w:rsidRDefault="005D6AB8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rStyle w:val="c20"/>
          <w:rFonts w:asciiTheme="minorHAnsi" w:hAnsiTheme="minorHAnsi"/>
          <w:b/>
          <w:sz w:val="36"/>
          <w:szCs w:val="36"/>
        </w:rPr>
        <w:t>Но</w:t>
      </w:r>
      <w:r w:rsidR="001F2F09">
        <w:rPr>
          <w:rStyle w:val="c20"/>
          <w:rFonts w:asciiTheme="minorHAnsi" w:hAnsiTheme="minorHAnsi"/>
          <w:b/>
          <w:sz w:val="36"/>
          <w:szCs w:val="36"/>
        </w:rPr>
        <w:t>ябрь</w:t>
      </w:r>
    </w:p>
    <w:p w:rsidR="001F2F09" w:rsidRDefault="001F2F09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F2F09" w:rsidRDefault="006E3DF2" w:rsidP="001F2F09">
      <w:pPr>
        <w:pStyle w:val="c42"/>
        <w:rPr>
          <w:rStyle w:val="c20"/>
          <w:rFonts w:asciiTheme="minorHAnsi" w:hAnsiTheme="minorHAnsi"/>
          <w:b/>
          <w:sz w:val="36"/>
          <w:szCs w:val="36"/>
        </w:rPr>
      </w:pPr>
      <w:r w:rsidRPr="006E3DF2">
        <w:rPr>
          <w:rStyle w:val="c20"/>
          <w:rFonts w:asciiTheme="minorHAnsi" w:hAnsiTheme="minorHAnsi"/>
          <w:b/>
          <w:sz w:val="36"/>
          <w:szCs w:val="36"/>
        </w:rPr>
        <w:t>Детский спектакль. Три кота</w:t>
      </w:r>
    </w:p>
    <w:p w:rsidR="001F2F09" w:rsidRDefault="006E3DF2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729726" cy="2520000"/>
            <wp:effectExtent l="0" t="0" r="4445" b="0"/>
            <wp:docPr id="5" name="Рисунок 5" descr="Детский спектакль. Три  к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спектакль. Три  ко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2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191" w:rsidRDefault="006E3DF2" w:rsidP="00DB11E5">
      <w:pPr>
        <w:pStyle w:val="c42"/>
        <w:rPr>
          <w:sz w:val="32"/>
          <w:szCs w:val="32"/>
        </w:rPr>
      </w:pPr>
      <w:r w:rsidRPr="006E3DF2">
        <w:rPr>
          <w:sz w:val="32"/>
          <w:szCs w:val="32"/>
        </w:rPr>
        <w:t xml:space="preserve">7 мини-шоу в </w:t>
      </w:r>
      <w:proofErr w:type="gramStart"/>
      <w:r w:rsidRPr="006E3DF2">
        <w:rPr>
          <w:sz w:val="32"/>
          <w:szCs w:val="32"/>
        </w:rPr>
        <w:t>одном:</w:t>
      </w:r>
      <w:r>
        <w:rPr>
          <w:sz w:val="32"/>
          <w:szCs w:val="32"/>
        </w:rPr>
        <w:br/>
      </w:r>
      <w:r w:rsidRPr="006E3DF2">
        <w:rPr>
          <w:sz w:val="32"/>
          <w:szCs w:val="32"/>
        </w:rPr>
        <w:t>·</w:t>
      </w:r>
      <w:proofErr w:type="gramEnd"/>
      <w:r w:rsidRPr="006E3DF2">
        <w:rPr>
          <w:sz w:val="32"/>
          <w:szCs w:val="32"/>
        </w:rPr>
        <w:t>Огромные мыльные пузыри</w:t>
      </w:r>
      <w:r>
        <w:rPr>
          <w:sz w:val="32"/>
          <w:szCs w:val="32"/>
        </w:rPr>
        <w:br/>
      </w:r>
      <w:r w:rsidRPr="006E3DF2">
        <w:rPr>
          <w:sz w:val="32"/>
          <w:szCs w:val="32"/>
        </w:rPr>
        <w:t>·Дискотека с котятами</w:t>
      </w:r>
      <w:r>
        <w:rPr>
          <w:sz w:val="32"/>
          <w:szCs w:val="32"/>
        </w:rPr>
        <w:br/>
      </w:r>
      <w:r w:rsidRPr="006E3DF2">
        <w:rPr>
          <w:sz w:val="32"/>
          <w:szCs w:val="32"/>
        </w:rPr>
        <w:t>·Удивительные фокусы и иллюзии</w:t>
      </w:r>
      <w:r>
        <w:rPr>
          <w:sz w:val="32"/>
          <w:szCs w:val="32"/>
        </w:rPr>
        <w:br/>
      </w:r>
      <w:r w:rsidRPr="006E3DF2">
        <w:rPr>
          <w:sz w:val="32"/>
          <w:szCs w:val="32"/>
        </w:rPr>
        <w:t>·Игры с большими шарами</w:t>
      </w:r>
      <w:r>
        <w:rPr>
          <w:sz w:val="32"/>
          <w:szCs w:val="32"/>
        </w:rPr>
        <w:br/>
      </w:r>
      <w:r w:rsidRPr="006E3DF2">
        <w:rPr>
          <w:sz w:val="32"/>
          <w:szCs w:val="32"/>
        </w:rPr>
        <w:t>·Лазерное шоу</w:t>
      </w:r>
      <w:r>
        <w:rPr>
          <w:sz w:val="32"/>
          <w:szCs w:val="32"/>
        </w:rPr>
        <w:br/>
      </w:r>
      <w:r w:rsidRPr="006E3DF2">
        <w:rPr>
          <w:sz w:val="32"/>
          <w:szCs w:val="32"/>
        </w:rPr>
        <w:t>·Элементы научного и крио-шоу</w:t>
      </w:r>
      <w:r>
        <w:rPr>
          <w:sz w:val="32"/>
          <w:szCs w:val="32"/>
        </w:rPr>
        <w:br/>
      </w:r>
      <w:r w:rsidRPr="006E3DF2">
        <w:rPr>
          <w:sz w:val="32"/>
          <w:szCs w:val="32"/>
        </w:rPr>
        <w:t>·Веселое приготовление торта</w:t>
      </w:r>
    </w:p>
    <w:p w:rsidR="005D6AB8" w:rsidRDefault="005D6AB8" w:rsidP="001F2F09">
      <w:pPr>
        <w:pStyle w:val="c42"/>
        <w:rPr>
          <w:b/>
          <w:sz w:val="32"/>
          <w:szCs w:val="32"/>
        </w:rPr>
      </w:pPr>
    </w:p>
    <w:p w:rsidR="006E3DF2" w:rsidRDefault="006E3DF2" w:rsidP="001F2F09">
      <w:pPr>
        <w:pStyle w:val="c42"/>
        <w:rPr>
          <w:b/>
          <w:sz w:val="32"/>
          <w:szCs w:val="32"/>
        </w:rPr>
      </w:pPr>
    </w:p>
    <w:p w:rsidR="001F2F09" w:rsidRDefault="001F2F09" w:rsidP="001F2F09">
      <w:pPr>
        <w:pStyle w:val="c42"/>
        <w:rPr>
          <w:sz w:val="32"/>
          <w:szCs w:val="32"/>
        </w:rPr>
      </w:pPr>
      <w:r w:rsidRPr="001F2F09">
        <w:rPr>
          <w:b/>
          <w:sz w:val="32"/>
          <w:szCs w:val="32"/>
        </w:rPr>
        <w:t>Где:</w:t>
      </w:r>
      <w:r w:rsidRPr="001F2F09">
        <w:rPr>
          <w:b/>
        </w:rPr>
        <w:t xml:space="preserve"> </w:t>
      </w:r>
      <w:r w:rsidRPr="001F2F09">
        <w:rPr>
          <w:b/>
        </w:rPr>
        <w:br/>
      </w:r>
      <w:r w:rsidR="006E3DF2" w:rsidRPr="006E3DF2">
        <w:rPr>
          <w:sz w:val="32"/>
          <w:szCs w:val="32"/>
        </w:rPr>
        <w:t>ДК им. Ленсовета</w:t>
      </w:r>
      <w:r w:rsidR="006E3DF2">
        <w:rPr>
          <w:sz w:val="32"/>
          <w:szCs w:val="32"/>
        </w:rPr>
        <w:br/>
      </w:r>
      <w:r w:rsidR="006E3DF2" w:rsidRPr="006E3DF2">
        <w:rPr>
          <w:sz w:val="32"/>
          <w:szCs w:val="32"/>
        </w:rPr>
        <w:t>Санкт-Петербург, Каменноостровский пр., 42 (м. "Петроградская</w:t>
      </w:r>
      <w:proofErr w:type="gramStart"/>
      <w:r w:rsidR="006E3DF2" w:rsidRPr="006E3DF2">
        <w:rPr>
          <w:sz w:val="32"/>
          <w:szCs w:val="32"/>
        </w:rPr>
        <w:t>")</w:t>
      </w:r>
      <w:r w:rsidR="006E3DF2">
        <w:rPr>
          <w:sz w:val="32"/>
          <w:szCs w:val="32"/>
        </w:rPr>
        <w:br/>
      </w:r>
      <w:r w:rsidRPr="001F2F09">
        <w:rPr>
          <w:b/>
          <w:sz w:val="32"/>
          <w:szCs w:val="32"/>
        </w:rPr>
        <w:t>Когда</w:t>
      </w:r>
      <w:proofErr w:type="gramEnd"/>
      <w:r w:rsidRPr="001F2F09">
        <w:rPr>
          <w:b/>
          <w:sz w:val="32"/>
          <w:szCs w:val="32"/>
        </w:rPr>
        <w:t>:</w:t>
      </w:r>
      <w:r>
        <w:rPr>
          <w:sz w:val="32"/>
          <w:szCs w:val="32"/>
        </w:rPr>
        <w:br/>
        <w:t xml:space="preserve">с </w:t>
      </w:r>
      <w:r w:rsidR="006E3DF2" w:rsidRPr="006E3DF2">
        <w:rPr>
          <w:sz w:val="32"/>
          <w:szCs w:val="32"/>
        </w:rPr>
        <w:t>23</w:t>
      </w:r>
      <w:r>
        <w:rPr>
          <w:sz w:val="32"/>
          <w:szCs w:val="32"/>
        </w:rPr>
        <w:t xml:space="preserve"> </w:t>
      </w:r>
      <w:r w:rsidR="005D6AB8">
        <w:rPr>
          <w:sz w:val="32"/>
          <w:szCs w:val="32"/>
        </w:rPr>
        <w:t>но</w:t>
      </w:r>
      <w:r w:rsidR="007127C1">
        <w:rPr>
          <w:sz w:val="32"/>
          <w:szCs w:val="32"/>
        </w:rPr>
        <w:t>ября</w:t>
      </w:r>
    </w:p>
    <w:p w:rsidR="001F2F09" w:rsidRDefault="001F2F09" w:rsidP="001F2F09">
      <w:pPr>
        <w:pStyle w:val="c42"/>
        <w:jc w:val="center"/>
        <w:rPr>
          <w:rStyle w:val="c29"/>
          <w:sz w:val="52"/>
          <w:szCs w:val="52"/>
        </w:rPr>
      </w:pPr>
      <w:r w:rsidRPr="00DC010B">
        <w:rPr>
          <w:rStyle w:val="c29"/>
          <w:sz w:val="52"/>
          <w:szCs w:val="52"/>
        </w:rPr>
        <w:lastRenderedPageBreak/>
        <w:t>МАРШРУТ ВЫХОДНОГО ДНЯ</w:t>
      </w:r>
    </w:p>
    <w:p w:rsidR="001F2F09" w:rsidRDefault="001F2F09" w:rsidP="001F2F09">
      <w:pPr>
        <w:pStyle w:val="c42"/>
        <w:jc w:val="center"/>
        <w:rPr>
          <w:rStyle w:val="c29"/>
          <w:sz w:val="52"/>
          <w:szCs w:val="52"/>
        </w:rPr>
      </w:pPr>
      <w:r>
        <w:rPr>
          <w:rStyle w:val="c29"/>
          <w:sz w:val="52"/>
          <w:szCs w:val="52"/>
        </w:rPr>
        <w:t>Группа №10</w:t>
      </w:r>
    </w:p>
    <w:p w:rsidR="001F2F09" w:rsidRDefault="005D6AB8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rStyle w:val="c20"/>
          <w:rFonts w:asciiTheme="minorHAnsi" w:hAnsiTheme="minorHAnsi"/>
          <w:b/>
          <w:sz w:val="36"/>
          <w:szCs w:val="36"/>
        </w:rPr>
        <w:t>Но</w:t>
      </w:r>
      <w:r w:rsidR="001F2F09">
        <w:rPr>
          <w:rStyle w:val="c20"/>
          <w:rFonts w:asciiTheme="minorHAnsi" w:hAnsiTheme="minorHAnsi"/>
          <w:b/>
          <w:sz w:val="36"/>
          <w:szCs w:val="36"/>
        </w:rPr>
        <w:t>ябрь</w:t>
      </w:r>
    </w:p>
    <w:p w:rsidR="001F2F09" w:rsidRDefault="001F2F09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</w:p>
    <w:p w:rsidR="001F2F09" w:rsidRDefault="006E3DF2" w:rsidP="001F2F09">
      <w:pPr>
        <w:pStyle w:val="c42"/>
        <w:rPr>
          <w:rStyle w:val="c20"/>
          <w:rFonts w:asciiTheme="minorHAnsi" w:hAnsiTheme="minorHAnsi"/>
          <w:b/>
          <w:sz w:val="36"/>
          <w:szCs w:val="36"/>
        </w:rPr>
      </w:pPr>
      <w:r w:rsidRPr="006E3DF2">
        <w:rPr>
          <w:rStyle w:val="c20"/>
          <w:rFonts w:asciiTheme="minorHAnsi" w:hAnsiTheme="minorHAnsi"/>
          <w:b/>
          <w:sz w:val="36"/>
          <w:szCs w:val="36"/>
        </w:rPr>
        <w:t>"</w:t>
      </w:r>
      <w:proofErr w:type="spellStart"/>
      <w:r w:rsidRPr="006E3DF2">
        <w:rPr>
          <w:rStyle w:val="c20"/>
          <w:rFonts w:asciiTheme="minorHAnsi" w:hAnsiTheme="minorHAnsi"/>
          <w:b/>
          <w:sz w:val="36"/>
          <w:szCs w:val="36"/>
        </w:rPr>
        <w:t>Малышарики</w:t>
      </w:r>
      <w:proofErr w:type="spellEnd"/>
      <w:r w:rsidRPr="006E3DF2">
        <w:rPr>
          <w:rStyle w:val="c20"/>
          <w:rFonts w:asciiTheme="minorHAnsi" w:hAnsiTheme="minorHAnsi"/>
          <w:b/>
          <w:sz w:val="36"/>
          <w:szCs w:val="36"/>
        </w:rPr>
        <w:t>! Мир вокруг нас!"</w:t>
      </w:r>
    </w:p>
    <w:p w:rsidR="001F2F09" w:rsidRDefault="006E3DF2" w:rsidP="001F2F09">
      <w:pPr>
        <w:pStyle w:val="c42"/>
        <w:jc w:val="center"/>
        <w:rPr>
          <w:rStyle w:val="c20"/>
          <w:rFonts w:asciiTheme="minorHAnsi" w:hAnsiTheme="minorHAnsi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1735125" cy="2520000"/>
            <wp:effectExtent l="0" t="0" r="0" b="0"/>
            <wp:docPr id="7" name="Рисунок 7" descr="&quot;Малышарики! Мир вокруг нас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quot;Малышарики! Мир вокруг нас!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125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AB8" w:rsidRDefault="006E3DF2" w:rsidP="001F2F09">
      <w:pPr>
        <w:pStyle w:val="c42"/>
        <w:rPr>
          <w:sz w:val="32"/>
          <w:szCs w:val="32"/>
        </w:rPr>
      </w:pPr>
      <w:r w:rsidRPr="006E3DF2">
        <w:rPr>
          <w:sz w:val="32"/>
          <w:szCs w:val="32"/>
        </w:rPr>
        <w:t>Рекомендовано для детей от 1,5 до 4 лет</w:t>
      </w:r>
      <w:r>
        <w:rPr>
          <w:sz w:val="32"/>
          <w:szCs w:val="32"/>
        </w:rPr>
        <w:br/>
      </w:r>
      <w:r w:rsidRPr="006E3DF2">
        <w:rPr>
          <w:sz w:val="32"/>
          <w:szCs w:val="32"/>
        </w:rPr>
        <w:t xml:space="preserve">Все экскурсии ведут </w:t>
      </w:r>
      <w:proofErr w:type="spellStart"/>
      <w:r w:rsidRPr="006E3DF2">
        <w:rPr>
          <w:sz w:val="32"/>
          <w:szCs w:val="32"/>
        </w:rPr>
        <w:t>Малышарики</w:t>
      </w:r>
      <w:proofErr w:type="spellEnd"/>
      <w:r w:rsidRPr="006E3DF2">
        <w:rPr>
          <w:sz w:val="32"/>
          <w:szCs w:val="32"/>
        </w:rPr>
        <w:t xml:space="preserve"> в виде планшетных кукол и персонаж Мама — актриса.</w:t>
      </w:r>
      <w:r>
        <w:rPr>
          <w:sz w:val="32"/>
          <w:szCs w:val="32"/>
        </w:rPr>
        <w:br/>
      </w:r>
      <w:r w:rsidRPr="006E3DF2">
        <w:rPr>
          <w:sz w:val="32"/>
          <w:szCs w:val="32"/>
        </w:rPr>
        <w:t>В одном мероприятии принимает участие пять персонажей.</w:t>
      </w:r>
      <w:r>
        <w:rPr>
          <w:sz w:val="32"/>
          <w:szCs w:val="32"/>
        </w:rPr>
        <w:br/>
      </w:r>
      <w:r w:rsidRPr="006E3DF2">
        <w:rPr>
          <w:sz w:val="32"/>
          <w:szCs w:val="32"/>
        </w:rPr>
        <w:t xml:space="preserve">Программа «Знакомство с </w:t>
      </w:r>
      <w:proofErr w:type="spellStart"/>
      <w:proofErr w:type="gramStart"/>
      <w:r w:rsidRPr="006E3DF2">
        <w:rPr>
          <w:sz w:val="32"/>
          <w:szCs w:val="32"/>
        </w:rPr>
        <w:t>Малышариками</w:t>
      </w:r>
      <w:proofErr w:type="spellEnd"/>
      <w:r w:rsidRPr="006E3DF2">
        <w:rPr>
          <w:sz w:val="32"/>
          <w:szCs w:val="32"/>
        </w:rPr>
        <w:t>»</w:t>
      </w:r>
      <w:r>
        <w:rPr>
          <w:sz w:val="32"/>
          <w:szCs w:val="32"/>
        </w:rPr>
        <w:br/>
      </w:r>
      <w:r w:rsidRPr="006E3DF2">
        <w:rPr>
          <w:sz w:val="32"/>
          <w:szCs w:val="32"/>
        </w:rPr>
        <w:t>На</w:t>
      </w:r>
      <w:proofErr w:type="gramEnd"/>
      <w:r w:rsidRPr="006E3DF2">
        <w:rPr>
          <w:sz w:val="32"/>
          <w:szCs w:val="32"/>
        </w:rPr>
        <w:t xml:space="preserve"> одном представлении могут присутствовать не более 20 детей, которые сидят рядом с родителями.</w:t>
      </w:r>
    </w:p>
    <w:p w:rsidR="005D6AB8" w:rsidRDefault="005D6AB8" w:rsidP="001F2F09">
      <w:pPr>
        <w:pStyle w:val="c42"/>
        <w:rPr>
          <w:sz w:val="32"/>
          <w:szCs w:val="32"/>
        </w:rPr>
      </w:pPr>
    </w:p>
    <w:p w:rsidR="005D6AB8" w:rsidRDefault="005D6AB8" w:rsidP="001F2F09">
      <w:pPr>
        <w:pStyle w:val="c42"/>
        <w:rPr>
          <w:sz w:val="32"/>
          <w:szCs w:val="32"/>
        </w:rPr>
      </w:pPr>
    </w:p>
    <w:p w:rsidR="001F2F09" w:rsidRDefault="001F2F09" w:rsidP="00DB11E5">
      <w:pPr>
        <w:pStyle w:val="c42"/>
        <w:rPr>
          <w:sz w:val="32"/>
          <w:szCs w:val="32"/>
        </w:rPr>
      </w:pPr>
      <w:r w:rsidRPr="001F2F09">
        <w:rPr>
          <w:b/>
          <w:sz w:val="32"/>
          <w:szCs w:val="32"/>
        </w:rPr>
        <w:t>Где:</w:t>
      </w:r>
      <w:r w:rsidRPr="001F2F09">
        <w:rPr>
          <w:b/>
        </w:rPr>
        <w:t xml:space="preserve"> </w:t>
      </w:r>
      <w:r w:rsidRPr="001F2F09">
        <w:rPr>
          <w:b/>
        </w:rPr>
        <w:br/>
      </w:r>
      <w:r w:rsidR="006E3DF2" w:rsidRPr="006E3DF2">
        <w:rPr>
          <w:sz w:val="32"/>
          <w:szCs w:val="32"/>
        </w:rPr>
        <w:t xml:space="preserve">Театр-Студия </w:t>
      </w:r>
      <w:proofErr w:type="spellStart"/>
      <w:r w:rsidR="006E3DF2" w:rsidRPr="006E3DF2">
        <w:rPr>
          <w:sz w:val="32"/>
          <w:szCs w:val="32"/>
        </w:rPr>
        <w:t>Смешарики</w:t>
      </w:r>
      <w:proofErr w:type="spellEnd"/>
      <w:r w:rsidR="006E3DF2">
        <w:rPr>
          <w:sz w:val="32"/>
          <w:szCs w:val="32"/>
        </w:rPr>
        <w:br/>
      </w:r>
      <w:r w:rsidR="006E3DF2" w:rsidRPr="006E3DF2">
        <w:rPr>
          <w:sz w:val="32"/>
          <w:szCs w:val="32"/>
        </w:rPr>
        <w:t xml:space="preserve">Санкт-Петербург, </w:t>
      </w:r>
      <w:proofErr w:type="spellStart"/>
      <w:r w:rsidR="006E3DF2" w:rsidRPr="006E3DF2">
        <w:rPr>
          <w:sz w:val="32"/>
          <w:szCs w:val="32"/>
        </w:rPr>
        <w:t>ул.Чапаева</w:t>
      </w:r>
      <w:proofErr w:type="spellEnd"/>
      <w:r w:rsidR="006E3DF2" w:rsidRPr="006E3DF2">
        <w:rPr>
          <w:sz w:val="32"/>
          <w:szCs w:val="32"/>
        </w:rPr>
        <w:t>, д.17</w:t>
      </w:r>
    </w:p>
    <w:p w:rsidR="001F2F09" w:rsidRPr="001F2F09" w:rsidRDefault="001F2F09" w:rsidP="005D6AB8">
      <w:pPr>
        <w:pStyle w:val="c42"/>
        <w:rPr>
          <w:rStyle w:val="c20"/>
          <w:sz w:val="32"/>
          <w:szCs w:val="32"/>
        </w:rPr>
      </w:pPr>
      <w:r w:rsidRPr="001F2F09">
        <w:rPr>
          <w:b/>
          <w:sz w:val="32"/>
          <w:szCs w:val="32"/>
        </w:rPr>
        <w:t>Когда:</w:t>
      </w:r>
      <w:r>
        <w:rPr>
          <w:sz w:val="32"/>
          <w:szCs w:val="32"/>
        </w:rPr>
        <w:br/>
        <w:t xml:space="preserve">с </w:t>
      </w:r>
      <w:r w:rsidR="006E3DF2">
        <w:rPr>
          <w:sz w:val="32"/>
          <w:szCs w:val="32"/>
          <w:lang w:val="en-US"/>
        </w:rPr>
        <w:t>9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5D6AB8">
        <w:rPr>
          <w:sz w:val="32"/>
          <w:szCs w:val="32"/>
        </w:rPr>
        <w:t>но</w:t>
      </w:r>
      <w:r w:rsidR="007127C1">
        <w:rPr>
          <w:sz w:val="32"/>
          <w:szCs w:val="32"/>
        </w:rPr>
        <w:t>ября</w:t>
      </w:r>
    </w:p>
    <w:sectPr w:rsidR="001F2F09" w:rsidRPr="001F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809BD"/>
    <w:multiLevelType w:val="multilevel"/>
    <w:tmpl w:val="75A26A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C1"/>
    <w:rsid w:val="000A1CFD"/>
    <w:rsid w:val="00112FC8"/>
    <w:rsid w:val="001F2F09"/>
    <w:rsid w:val="002F1596"/>
    <w:rsid w:val="003377D7"/>
    <w:rsid w:val="004129C5"/>
    <w:rsid w:val="004910C1"/>
    <w:rsid w:val="004D22BB"/>
    <w:rsid w:val="005D6AB8"/>
    <w:rsid w:val="006C0A6D"/>
    <w:rsid w:val="006E3DF2"/>
    <w:rsid w:val="007127C1"/>
    <w:rsid w:val="007B31F0"/>
    <w:rsid w:val="00917E38"/>
    <w:rsid w:val="009341FC"/>
    <w:rsid w:val="0098457C"/>
    <w:rsid w:val="00A33FF2"/>
    <w:rsid w:val="00C0602A"/>
    <w:rsid w:val="00C21191"/>
    <w:rsid w:val="00CE4800"/>
    <w:rsid w:val="00DB11E5"/>
    <w:rsid w:val="00DC010B"/>
    <w:rsid w:val="00DD501C"/>
    <w:rsid w:val="00E4500E"/>
    <w:rsid w:val="00E928C9"/>
    <w:rsid w:val="00F56BE4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F7872-3AA2-4300-A026-7C0FFDB9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77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C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2">
    <w:name w:val="c42"/>
    <w:basedOn w:val="a"/>
    <w:rsid w:val="00DC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C010B"/>
  </w:style>
  <w:style w:type="character" w:customStyle="1" w:styleId="c12">
    <w:name w:val="c12"/>
    <w:basedOn w:val="a0"/>
    <w:rsid w:val="00DC010B"/>
  </w:style>
  <w:style w:type="character" w:customStyle="1" w:styleId="c6">
    <w:name w:val="c6"/>
    <w:basedOn w:val="a0"/>
    <w:rsid w:val="00DC010B"/>
  </w:style>
  <w:style w:type="character" w:customStyle="1" w:styleId="30">
    <w:name w:val="Заголовок 3 Знак"/>
    <w:basedOn w:val="a0"/>
    <w:link w:val="3"/>
    <w:uiPriority w:val="9"/>
    <w:rsid w:val="00DC01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15">
    <w:name w:val="c15"/>
    <w:basedOn w:val="a0"/>
    <w:rsid w:val="00DC010B"/>
  </w:style>
  <w:style w:type="character" w:customStyle="1" w:styleId="c3">
    <w:name w:val="c3"/>
    <w:basedOn w:val="a0"/>
    <w:rsid w:val="00DC010B"/>
  </w:style>
  <w:style w:type="character" w:customStyle="1" w:styleId="c55">
    <w:name w:val="c55"/>
    <w:basedOn w:val="a0"/>
    <w:rsid w:val="00DC010B"/>
  </w:style>
  <w:style w:type="character" w:customStyle="1" w:styleId="c30">
    <w:name w:val="c30"/>
    <w:basedOn w:val="a0"/>
    <w:rsid w:val="00DC010B"/>
  </w:style>
  <w:style w:type="character" w:customStyle="1" w:styleId="c32">
    <w:name w:val="c32"/>
    <w:basedOn w:val="a0"/>
    <w:rsid w:val="00DC010B"/>
  </w:style>
  <w:style w:type="character" w:customStyle="1" w:styleId="c41">
    <w:name w:val="c41"/>
    <w:basedOn w:val="a0"/>
    <w:rsid w:val="00DC010B"/>
  </w:style>
  <w:style w:type="paragraph" w:styleId="a3">
    <w:name w:val="List Paragraph"/>
    <w:basedOn w:val="a"/>
    <w:uiPriority w:val="34"/>
    <w:qFormat/>
    <w:rsid w:val="00DC010B"/>
    <w:pPr>
      <w:ind w:left="720"/>
      <w:contextualSpacing/>
    </w:pPr>
  </w:style>
  <w:style w:type="character" w:customStyle="1" w:styleId="c44">
    <w:name w:val="c44"/>
    <w:basedOn w:val="a0"/>
    <w:rsid w:val="00DC010B"/>
  </w:style>
  <w:style w:type="character" w:customStyle="1" w:styleId="c29">
    <w:name w:val="c29"/>
    <w:basedOn w:val="a0"/>
    <w:rsid w:val="00DC010B"/>
  </w:style>
  <w:style w:type="paragraph" w:styleId="a4">
    <w:name w:val="Balloon Text"/>
    <w:basedOn w:val="a"/>
    <w:link w:val="a5"/>
    <w:uiPriority w:val="99"/>
    <w:semiHidden/>
    <w:unhideWhenUsed/>
    <w:rsid w:val="00CE4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0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F1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F15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28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377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8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Дятлов</dc:creator>
  <cp:keywords/>
  <dc:description/>
  <cp:lastModifiedBy>Евгений Дятлов</cp:lastModifiedBy>
  <cp:revision>20</cp:revision>
  <cp:lastPrinted>2015-12-18T02:00:00Z</cp:lastPrinted>
  <dcterms:created xsi:type="dcterms:W3CDTF">2015-11-25T02:58:00Z</dcterms:created>
  <dcterms:modified xsi:type="dcterms:W3CDTF">2019-11-04T10:49:00Z</dcterms:modified>
</cp:coreProperties>
</file>